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8A" w:rsidRPr="00F813EE" w:rsidRDefault="00F813EE" w:rsidP="00F813EE">
      <w:pPr>
        <w:widowControl w:val="0"/>
        <w:shd w:val="clear" w:color="auto" w:fill="FFFFFF"/>
        <w:autoSpaceDE w:val="0"/>
        <w:autoSpaceDN w:val="0"/>
        <w:adjustRightInd w:val="0"/>
        <w:spacing w:after="0" w:line="538" w:lineRule="exact"/>
        <w:jc w:val="right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</w:pP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Приложение № </w:t>
      </w:r>
      <w:r w:rsidR="00B961BC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>10</w:t>
      </w:r>
      <w:r w:rsidR="001705D7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 </w:t>
      </w:r>
      <w:r w:rsidR="00F524C2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 </w:t>
      </w: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>към Условия за изпълнение</w:t>
      </w:r>
    </w:p>
    <w:p w:rsidR="008141E0" w:rsidRDefault="008141E0" w:rsidP="00F813EE">
      <w:pPr>
        <w:jc w:val="center"/>
        <w:rPr>
          <w:rFonts w:ascii="Times New Roman" w:hAnsi="Times New Roman"/>
          <w:b/>
          <w:sz w:val="32"/>
          <w:szCs w:val="32"/>
        </w:rPr>
      </w:pPr>
    </w:p>
    <w:p w:rsidR="0052518A" w:rsidRPr="005502D5" w:rsidRDefault="0052518A" w:rsidP="00F813EE">
      <w:pPr>
        <w:jc w:val="center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>Документи за междинно и окончателно плащане</w:t>
      </w:r>
    </w:p>
    <w:p w:rsidR="007514A3" w:rsidRPr="007514A3" w:rsidRDefault="007514A3" w:rsidP="005502D5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7514A3">
        <w:rPr>
          <w:rFonts w:ascii="Times New Roman" w:hAnsi="Times New Roman"/>
          <w:b/>
          <w:color w:val="FF0000"/>
          <w:sz w:val="24"/>
          <w:szCs w:val="24"/>
        </w:rPr>
        <w:t>Примерен</w:t>
      </w:r>
      <w:r>
        <w:rPr>
          <w:rFonts w:ascii="Times New Roman" w:hAnsi="Times New Roman"/>
          <w:b/>
          <w:color w:val="FF0000"/>
          <w:sz w:val="24"/>
          <w:szCs w:val="24"/>
        </w:rPr>
        <w:t>/предварителен</w:t>
      </w:r>
      <w:r w:rsidRPr="007514A3">
        <w:rPr>
          <w:rFonts w:ascii="Times New Roman" w:hAnsi="Times New Roman"/>
          <w:b/>
          <w:color w:val="FF0000"/>
          <w:sz w:val="24"/>
          <w:szCs w:val="24"/>
        </w:rPr>
        <w:t xml:space="preserve"> списък</w:t>
      </w:r>
    </w:p>
    <w:p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Искане</w:t>
      </w:r>
      <w:r w:rsidRPr="005502D5">
        <w:rPr>
          <w:rFonts w:ascii="Times New Roman" w:hAnsi="Times New Roman"/>
          <w:sz w:val="24"/>
          <w:szCs w:val="24"/>
        </w:rPr>
        <w:t xml:space="preserve"> за плащане (по образец).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ове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</w:t>
      </w:r>
      <w:r w:rsidR="00F813EE">
        <w:rPr>
          <w:rFonts w:ascii="Times New Roman" w:hAnsi="Times New Roman"/>
          <w:sz w:val="24"/>
          <w:szCs w:val="24"/>
        </w:rPr>
        <w:t xml:space="preserve">щта, издадено най-рано 4 </w:t>
      </w:r>
      <w:proofErr w:type="spellStart"/>
      <w:r w:rsidR="00F813EE">
        <w:rPr>
          <w:rFonts w:ascii="Times New Roman" w:hAnsi="Times New Roman"/>
          <w:sz w:val="24"/>
          <w:szCs w:val="24"/>
        </w:rPr>
        <w:t>месеца</w:t>
      </w:r>
      <w:r w:rsidR="0052518A" w:rsidRPr="005502D5">
        <w:rPr>
          <w:rFonts w:ascii="Times New Roman" w:hAnsi="Times New Roman"/>
          <w:sz w:val="24"/>
          <w:szCs w:val="24"/>
        </w:rPr>
        <w:t>преди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датата на подаване на </w:t>
      </w:r>
      <w:r w:rsidR="0052518A">
        <w:rPr>
          <w:rFonts w:ascii="Times New Roman" w:hAnsi="Times New Roman"/>
          <w:sz w:val="24"/>
          <w:szCs w:val="24"/>
        </w:rPr>
        <w:t xml:space="preserve">искането </w:t>
      </w:r>
      <w:r w:rsidR="0052518A" w:rsidRPr="005502D5">
        <w:rPr>
          <w:rFonts w:ascii="Times New Roman" w:hAnsi="Times New Roman"/>
          <w:sz w:val="24"/>
          <w:szCs w:val="24"/>
        </w:rPr>
        <w:t>за плащане.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6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 xml:space="preserve"> Декларация за обстоятелствата по чл. 4а от Закона за малките и средните предприятия (по образец, утвърден от министъра на икономиката</w:t>
      </w:r>
      <w:r>
        <w:rPr>
          <w:rFonts w:ascii="Times New Roman" w:hAnsi="Times New Roman"/>
          <w:strike/>
          <w:sz w:val="24"/>
          <w:szCs w:val="24"/>
          <w:lang w:val="en-US"/>
        </w:rPr>
        <w:t>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3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8</w:t>
      </w:r>
      <w:r w:rsidR="0052518A" w:rsidRPr="005502D5">
        <w:rPr>
          <w:rFonts w:ascii="Times New Roman" w:hAnsi="Times New Roman"/>
          <w:sz w:val="24"/>
          <w:szCs w:val="24"/>
        </w:rPr>
        <w:t>. Справка за обработваната земя/отглежданите животни от членовете на групата/организацията на производители, с които участват в групата/организацията (по образец) - важи за признати групи/организации на производители.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9</w:t>
      </w:r>
      <w:r w:rsidR="0052518A" w:rsidRPr="005502D5">
        <w:rPr>
          <w:rFonts w:ascii="Times New Roman" w:hAnsi="Times New Roman"/>
          <w:sz w:val="24"/>
          <w:szCs w:val="24"/>
        </w:rPr>
        <w:t xml:space="preserve">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proofErr w:type="spellStart"/>
      <w:r w:rsidR="0052518A">
        <w:rPr>
          <w:rFonts w:ascii="Times New Roman" w:hAnsi="Times New Roman"/>
          <w:sz w:val="24"/>
          <w:szCs w:val="24"/>
        </w:rPr>
        <w:t>исканетоза</w:t>
      </w:r>
      <w:proofErr w:type="spellEnd"/>
      <w:r w:rsidR="0052518A">
        <w:rPr>
          <w:rFonts w:ascii="Times New Roman" w:hAnsi="Times New Roman"/>
          <w:sz w:val="24"/>
          <w:szCs w:val="24"/>
        </w:rPr>
        <w:t xml:space="preserve"> плащане </w:t>
      </w:r>
      <w:r w:rsidR="0052518A" w:rsidRPr="005502D5">
        <w:rPr>
          <w:rFonts w:ascii="Times New Roman" w:hAnsi="Times New Roman"/>
          <w:sz w:val="24"/>
          <w:szCs w:val="24"/>
        </w:rPr>
        <w:t>стопанска година.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10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Закона за счетоводството (ЗС).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1</w:t>
      </w:r>
      <w:r w:rsidR="0010667E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4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 xml:space="preserve">. Копие на извлечение от инвентарна книга или разпечатка от счетоводната система на бенефициента на помощта, доказващо 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заприхождаването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на финансирания актив.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="0010667E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18</w:t>
      </w:r>
      <w:r w:rsidR="0052518A" w:rsidRPr="005502D5">
        <w:rPr>
          <w:rFonts w:ascii="Times New Roman" w:hAnsi="Times New Roman"/>
          <w:sz w:val="24"/>
          <w:szCs w:val="24"/>
        </w:rPr>
        <w:t>. Копие от становище на БАБХ, удостоверяващо, че предприятието отговаря на изискванията в областта на безопасността и контрола на храните,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</w:p>
    <w:p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19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удостоверяващ, че предприятието отговаря на изискванията за хигиена на фуражите и тяхната безопасност, издаден от БАБХ, в случай на производство и/или маркетинг на фуражи.</w:t>
      </w: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10667E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10667E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4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10667E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</w:t>
      </w:r>
      <w:r w:rsidR="0010667E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5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 xml:space="preserve">. Копие от сертификат, удостоверяващ постигането на съответствие с 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стандарти, свързани с въвеждане на системи за управление на качеството (при кандидатстване за достигане на съответствие с </w:t>
      </w:r>
      <w:proofErr w:type="spellStart"/>
      <w:r w:rsidR="0052518A" w:rsidRPr="005502D5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5502D5">
        <w:rPr>
          <w:rFonts w:ascii="Times New Roman" w:hAnsi="Times New Roman"/>
          <w:sz w:val="24"/>
          <w:szCs w:val="24"/>
        </w:rPr>
        <w:t xml:space="preserve"> стандарти).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2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Декларация за съответствие с всички задължителни стандарти</w:t>
      </w:r>
      <w:r w:rsidR="0052518A" w:rsidRPr="00C2665C">
        <w:rPr>
          <w:rFonts w:ascii="Times New Roman" w:hAnsi="Times New Roman"/>
          <w:sz w:val="24"/>
          <w:szCs w:val="24"/>
        </w:rPr>
        <w:t xml:space="preserve">, отнасящи се до подпомаганите дейности, в т. ч. опазването на компонентите на околната среда, </w:t>
      </w:r>
      <w:proofErr w:type="spellStart"/>
      <w:r w:rsidR="0052518A" w:rsidRPr="00C2665C">
        <w:rPr>
          <w:rFonts w:ascii="Times New Roman" w:hAnsi="Times New Roman"/>
          <w:sz w:val="24"/>
          <w:szCs w:val="24"/>
        </w:rPr>
        <w:t>фитосанитарните</w:t>
      </w:r>
      <w:proofErr w:type="spellEnd"/>
      <w:r w:rsidR="0052518A" w:rsidRPr="00C2665C">
        <w:rPr>
          <w:rFonts w:ascii="Times New Roman" w:hAnsi="Times New Roman"/>
          <w:sz w:val="24"/>
          <w:szCs w:val="24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</w:t>
      </w:r>
      <w:r w:rsidR="00234502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6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C2665C">
        <w:rPr>
          <w:rFonts w:ascii="Times New Roman" w:hAnsi="Times New Roman"/>
          <w:sz w:val="24"/>
          <w:szCs w:val="24"/>
        </w:rPr>
        <w:t>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8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52518A">
        <w:rPr>
          <w:rFonts w:ascii="Times New Roman" w:hAnsi="Times New Roman"/>
          <w:sz w:val="24"/>
          <w:szCs w:val="24"/>
        </w:rPr>
        <w:t>р/дата на договор за доставка).</w:t>
      </w:r>
    </w:p>
    <w:p w:rsidR="0052518A" w:rsidRPr="00F813EE" w:rsidRDefault="005F7B42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29</w:t>
      </w:r>
      <w:r w:rsidR="0052518A" w:rsidRPr="005502D5">
        <w:rPr>
          <w:rFonts w:ascii="Times New Roman" w:hAnsi="Times New Roman"/>
          <w:sz w:val="24"/>
          <w:szCs w:val="24"/>
        </w:rPr>
        <w:t>. Декларация от бенефициента на помощта за наличие или липса на двойно финансиране за същата инвестиция по други национ</w:t>
      </w:r>
      <w:r w:rsidR="0052518A">
        <w:rPr>
          <w:rFonts w:ascii="Times New Roman" w:hAnsi="Times New Roman"/>
          <w:sz w:val="24"/>
          <w:szCs w:val="24"/>
        </w:rPr>
        <w:t xml:space="preserve">ални и/или европейски програми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7</w:t>
      </w:r>
      <w:r w:rsidR="0052518A" w:rsidRPr="005502D5">
        <w:rPr>
          <w:rFonts w:ascii="Times New Roman" w:hAnsi="Times New Roman"/>
          <w:sz w:val="24"/>
          <w:szCs w:val="24"/>
        </w:rPr>
        <w:t>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Първични счетоводни документи (напр. фактури), доказващи извършените разходи.</w:t>
      </w: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</w:t>
      </w:r>
      <w:r w:rsidR="0052518A" w:rsidRPr="00EC46D6">
        <w:rPr>
          <w:rFonts w:ascii="Times New Roman" w:hAnsi="Times New Roman"/>
          <w:sz w:val="24"/>
          <w:szCs w:val="24"/>
        </w:rPr>
        <w:t>Копие от</w:t>
      </w:r>
      <w:r w:rsidR="0052518A" w:rsidRPr="005F7B42">
        <w:rPr>
          <w:rFonts w:ascii="Times New Roman" w:hAnsi="Times New Roman"/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помощта, </w:t>
      </w:r>
      <w:proofErr w:type="spellStart"/>
      <w:r w:rsidR="0052518A" w:rsidRPr="00EC46D6">
        <w:rPr>
          <w:rFonts w:ascii="Times New Roman" w:hAnsi="Times New Roman"/>
          <w:sz w:val="24"/>
          <w:szCs w:val="24"/>
        </w:rPr>
        <w:t>заверенo</w:t>
      </w:r>
      <w:proofErr w:type="spellEnd"/>
      <w:r w:rsidR="0052518A" w:rsidRPr="005F7B42">
        <w:rPr>
          <w:rFonts w:ascii="Times New Roman" w:hAnsi="Times New Roman"/>
          <w:sz w:val="24"/>
          <w:szCs w:val="24"/>
        </w:rPr>
        <w:t xml:space="preserve"> от</w:t>
      </w:r>
      <w:r w:rsidR="0052518A" w:rsidRPr="005502D5">
        <w:rPr>
          <w:rFonts w:ascii="Times New Roman" w:hAnsi="Times New Roman"/>
          <w:sz w:val="24"/>
          <w:szCs w:val="24"/>
        </w:rPr>
        <w:t xml:space="preserve"> обслужващата банка.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 Пълно банково извлечение от деня на извършване на плащането, доказващо плащане от страна на бенефициента на помощта</w:t>
      </w:r>
      <w:r>
        <w:rPr>
          <w:rFonts w:ascii="Times New Roman" w:hAnsi="Times New Roman"/>
          <w:sz w:val="24"/>
          <w:szCs w:val="24"/>
        </w:rPr>
        <w:t>,</w:t>
      </w:r>
      <w:proofErr w:type="spellStart"/>
      <w:r w:rsidRPr="00B275F4">
        <w:rPr>
          <w:rFonts w:ascii="Times New Roman" w:hAnsi="Times New Roman"/>
          <w:sz w:val="24"/>
          <w:szCs w:val="24"/>
        </w:rPr>
        <w:t>заверенo</w:t>
      </w:r>
      <w:proofErr w:type="spellEnd"/>
      <w:r w:rsidRPr="005502D5">
        <w:rPr>
          <w:rFonts w:ascii="Times New Roman" w:hAnsi="Times New Roman"/>
          <w:sz w:val="24"/>
          <w:szCs w:val="24"/>
        </w:rPr>
        <w:t xml:space="preserve"> от обслужващата банка.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>. Договори за доставка с описани количества и цени на земеделски продукти като дока</w:t>
      </w:r>
      <w:r w:rsidR="009D4893">
        <w:rPr>
          <w:rFonts w:ascii="Times New Roman" w:hAnsi="Times New Roman"/>
          <w:sz w:val="24"/>
          <w:szCs w:val="24"/>
        </w:rPr>
        <w:t xml:space="preserve">зателство за спазване на изискванията/критериите </w:t>
      </w:r>
      <w:r w:rsidR="0052518A" w:rsidRPr="009D4893">
        <w:rPr>
          <w:rFonts w:ascii="Times New Roman" w:hAnsi="Times New Roman"/>
          <w:sz w:val="24"/>
          <w:szCs w:val="24"/>
        </w:rPr>
        <w:t>от Условията за кандидатстване.</w:t>
      </w:r>
    </w:p>
    <w:p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:rsidR="0052518A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:rsidR="00F813EE" w:rsidRPr="00F813EE" w:rsidRDefault="00F813E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lastRenderedPageBreak/>
        <w:t>1. Закупуване на земя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</w:t>
      </w:r>
      <w:proofErr w:type="spellStart"/>
      <w:r w:rsidRPr="005502D5">
        <w:rPr>
          <w:rFonts w:ascii="Times New Roman" w:hAnsi="Times New Roman"/>
          <w:sz w:val="24"/>
          <w:szCs w:val="24"/>
        </w:rPr>
        <w:t>1</w:t>
      </w:r>
      <w:proofErr w:type="spellEnd"/>
      <w:r w:rsidRPr="005502D5">
        <w:rPr>
          <w:rFonts w:ascii="Times New Roman" w:hAnsi="Times New Roman"/>
          <w:sz w:val="24"/>
          <w:szCs w:val="24"/>
        </w:rPr>
        <w:t>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EC46D6">
        <w:rPr>
          <w:rFonts w:ascii="Times New Roman" w:hAnsi="Times New Roman"/>
          <w:sz w:val="24"/>
          <w:szCs w:val="24"/>
        </w:rPr>
        <w:t>1.2. Актуална скица на земята, издадена не повече от 6 месеца преди датата на подаване на искането за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2. Закупуване на сгради за целите на проекта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</w:t>
      </w:r>
      <w:proofErr w:type="spellStart"/>
      <w:r w:rsidRPr="005502D5">
        <w:rPr>
          <w:rFonts w:ascii="Times New Roman" w:hAnsi="Times New Roman"/>
          <w:sz w:val="24"/>
          <w:szCs w:val="24"/>
        </w:rPr>
        <w:t>2</w:t>
      </w:r>
      <w:proofErr w:type="spellEnd"/>
      <w:r w:rsidRPr="005502D5">
        <w:rPr>
          <w:rFonts w:ascii="Times New Roman" w:hAnsi="Times New Roman"/>
          <w:sz w:val="24"/>
          <w:szCs w:val="24"/>
        </w:rPr>
        <w:t>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4. Закупуване на специализирани транспортни средства</w:t>
      </w:r>
      <w:r w:rsidR="007535B5">
        <w:rPr>
          <w:rFonts w:ascii="Times New Roman" w:hAnsi="Times New Roman"/>
          <w:b/>
          <w:sz w:val="24"/>
          <w:szCs w:val="24"/>
        </w:rPr>
        <w:t xml:space="preserve"> </w:t>
      </w:r>
      <w:r w:rsidR="007535B5" w:rsidRPr="007535B5">
        <w:rPr>
          <w:rFonts w:ascii="Times New Roman" w:hAnsi="Times New Roman"/>
          <w:sz w:val="24"/>
          <w:szCs w:val="24"/>
        </w:rPr>
        <w:t>/транспортни средства с постоянно монтирана апаратура, съоръжения или машини, коит</w:t>
      </w:r>
      <w:r w:rsidR="007535B5">
        <w:rPr>
          <w:rFonts w:ascii="Times New Roman" w:hAnsi="Times New Roman"/>
          <w:sz w:val="24"/>
          <w:szCs w:val="24"/>
        </w:rPr>
        <w:t>о</w:t>
      </w:r>
      <w:r w:rsidR="007535B5" w:rsidRPr="007535B5">
        <w:rPr>
          <w:rFonts w:ascii="Times New Roman" w:hAnsi="Times New Roman"/>
          <w:sz w:val="24"/>
          <w:szCs w:val="24"/>
        </w:rPr>
        <w:t xml:space="preserve"> не позволяват използването им за други цели/.</w:t>
      </w:r>
      <w:r w:rsidR="007535B5">
        <w:rPr>
          <w:rFonts w:ascii="Times New Roman" w:hAnsi="Times New Roman"/>
          <w:b/>
          <w:sz w:val="24"/>
          <w:szCs w:val="24"/>
        </w:rPr>
        <w:t xml:space="preserve"> 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4.1. Свидетелство за регистрация на МПС.</w:t>
      </w:r>
      <w:r w:rsidR="007535B5">
        <w:rPr>
          <w:rFonts w:ascii="Times New Roman" w:hAnsi="Times New Roman"/>
          <w:sz w:val="24"/>
          <w:szCs w:val="24"/>
        </w:rPr>
        <w:t xml:space="preserve"> 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5. Придобиване на патентни права и лицензии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5.1. Копие от издаден от Патентното ведомство патент, който е предмет на закупуване от бенефициента на помощта.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5.2.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 xml:space="preserve"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</w:t>
      </w:r>
      <w:r w:rsidRPr="00EC46D6">
        <w:rPr>
          <w:rFonts w:ascii="Times New Roman" w:hAnsi="Times New Roman"/>
          <w:sz w:val="24"/>
          <w:szCs w:val="24"/>
        </w:rPr>
        <w:t xml:space="preserve">Наредба № 3 от </w:t>
      </w:r>
      <w:r w:rsidR="008A6390" w:rsidRPr="00EC46D6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Pr="008A6390">
        <w:rPr>
          <w:rFonts w:ascii="Times New Roman" w:hAnsi="Times New Roman"/>
          <w:sz w:val="24"/>
          <w:szCs w:val="24"/>
        </w:rPr>
        <w:t xml:space="preserve">) </w:t>
      </w:r>
      <w:r w:rsidRPr="005502D5">
        <w:rPr>
          <w:rFonts w:ascii="Times New Roman" w:hAnsi="Times New Roman"/>
          <w:sz w:val="24"/>
          <w:szCs w:val="24"/>
        </w:rPr>
        <w:t>- при кандидатстване за окончателно плащане.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6.</w:t>
      </w:r>
      <w:proofErr w:type="spellStart"/>
      <w:r w:rsidRPr="005502D5">
        <w:rPr>
          <w:rFonts w:ascii="Times New Roman" w:hAnsi="Times New Roman"/>
          <w:sz w:val="24"/>
          <w:szCs w:val="24"/>
        </w:rPr>
        <w:t>6</w:t>
      </w:r>
      <w:proofErr w:type="spellEnd"/>
      <w:r w:rsidRPr="005502D5">
        <w:rPr>
          <w:rFonts w:ascii="Times New Roman" w:hAnsi="Times New Roman"/>
          <w:sz w:val="24"/>
          <w:szCs w:val="24"/>
        </w:rPr>
        <w:t>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D40A97" w:rsidRPr="00D40A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  <w:r w:rsidR="00D40A97">
        <w:rPr>
          <w:rFonts w:ascii="Times New Roman" w:hAnsi="Times New Roman"/>
          <w:b/>
          <w:sz w:val="24"/>
          <w:szCs w:val="24"/>
        </w:rPr>
        <w:t xml:space="preserve"> </w:t>
      </w:r>
    </w:p>
    <w:p w:rsidR="00D40A97" w:rsidRPr="00D40A97" w:rsidRDefault="00D40A97" w:rsidP="005502D5">
      <w:pPr>
        <w:jc w:val="both"/>
        <w:rPr>
          <w:rFonts w:ascii="Times New Roman" w:hAnsi="Times New Roman"/>
          <w:sz w:val="24"/>
          <w:szCs w:val="24"/>
        </w:rPr>
      </w:pPr>
      <w:r w:rsidRPr="00D40A97">
        <w:rPr>
          <w:rFonts w:ascii="Times New Roman" w:hAnsi="Times New Roman"/>
          <w:sz w:val="24"/>
          <w:szCs w:val="24"/>
        </w:rPr>
        <w:t xml:space="preserve">Документи, доказващи изпълнението или поддържането на съответствие с критериите, по които проектното </w:t>
      </w:r>
      <w:proofErr w:type="spellStart"/>
      <w:r w:rsidRPr="00D40A97">
        <w:rPr>
          <w:rFonts w:ascii="Times New Roman" w:hAnsi="Times New Roman"/>
          <w:sz w:val="24"/>
          <w:szCs w:val="24"/>
        </w:rPr>
        <w:t>ппредложение</w:t>
      </w:r>
      <w:proofErr w:type="spellEnd"/>
      <w:r w:rsidRPr="00D40A97">
        <w:rPr>
          <w:rFonts w:ascii="Times New Roman" w:hAnsi="Times New Roman"/>
          <w:sz w:val="24"/>
          <w:szCs w:val="24"/>
        </w:rPr>
        <w:t xml:space="preserve"> е получило точки при оценката на етап ТФО към датата на искане за плащане и в периода на мониторинг.</w:t>
      </w:r>
    </w:p>
    <w:p w:rsidR="00D40A97" w:rsidRDefault="00D40A97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9D4893" w:rsidRPr="004B2D9D" w:rsidRDefault="009D4893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4B2D9D">
        <w:rPr>
          <w:rFonts w:ascii="Times New Roman" w:hAnsi="Times New Roman"/>
          <w:b/>
          <w:i/>
          <w:color w:val="FF0000"/>
          <w:sz w:val="24"/>
          <w:szCs w:val="24"/>
        </w:rPr>
        <w:t xml:space="preserve">Списъкът на документи е примерен и подлежи на изменение и допълване в съответствие с изискванията на ДФ „Земеделие” и </w:t>
      </w:r>
      <w:proofErr w:type="spellStart"/>
      <w:r w:rsidRPr="004B2D9D">
        <w:rPr>
          <w:rFonts w:ascii="Times New Roman" w:hAnsi="Times New Roman"/>
          <w:b/>
          <w:i/>
          <w:color w:val="FF0000"/>
          <w:sz w:val="24"/>
          <w:szCs w:val="24"/>
        </w:rPr>
        <w:t>окончателлния</w:t>
      </w:r>
      <w:proofErr w:type="spellEnd"/>
      <w:r w:rsidRPr="004B2D9D">
        <w:rPr>
          <w:rFonts w:ascii="Times New Roman" w:hAnsi="Times New Roman"/>
          <w:b/>
          <w:i/>
          <w:color w:val="FF0000"/>
          <w:sz w:val="24"/>
          <w:szCs w:val="24"/>
        </w:rPr>
        <w:t xml:space="preserve"> вариант на административен договор. </w:t>
      </w:r>
    </w:p>
    <w:p w:rsidR="00C92BA1" w:rsidRPr="004B2D9D" w:rsidRDefault="00C92BA1" w:rsidP="005502D5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92BA1" w:rsidRPr="009D4893" w:rsidRDefault="00C92BA1" w:rsidP="005502D5">
      <w:pPr>
        <w:jc w:val="both"/>
        <w:rPr>
          <w:rFonts w:ascii="Times New Roman" w:hAnsi="Times New Roman"/>
          <w:sz w:val="24"/>
          <w:szCs w:val="24"/>
        </w:rPr>
      </w:pPr>
    </w:p>
    <w:sectPr w:rsidR="00C92BA1" w:rsidRPr="009D4893" w:rsidSect="00F813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BA1" w:rsidRDefault="00BD3BA1" w:rsidP="00F813EE">
      <w:pPr>
        <w:spacing w:after="0" w:line="240" w:lineRule="auto"/>
      </w:pPr>
      <w:r>
        <w:separator/>
      </w:r>
    </w:p>
  </w:endnote>
  <w:endnote w:type="continuationSeparator" w:id="0">
    <w:p w:rsidR="00BD3BA1" w:rsidRDefault="00BD3BA1" w:rsidP="00F8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24808"/>
      <w:docPartObj>
        <w:docPartGallery w:val="Page Numbers (Bottom of Page)"/>
        <w:docPartUnique/>
      </w:docPartObj>
    </w:sdtPr>
    <w:sdtEndPr/>
    <w:sdtContent>
      <w:p w:rsidR="00F813EE" w:rsidRDefault="00910397">
        <w:pPr>
          <w:pStyle w:val="ac"/>
          <w:jc w:val="center"/>
        </w:pPr>
        <w:r>
          <w:fldChar w:fldCharType="begin"/>
        </w:r>
        <w:r w:rsidR="004B6991">
          <w:instrText xml:space="preserve"> PAGE   \* MERGEFORMAT </w:instrText>
        </w:r>
        <w:r>
          <w:fldChar w:fldCharType="separate"/>
        </w:r>
        <w:r w:rsidR="00B961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13EE" w:rsidRDefault="00F813E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BA1" w:rsidRDefault="00BD3BA1" w:rsidP="00F813EE">
      <w:pPr>
        <w:spacing w:after="0" w:line="240" w:lineRule="auto"/>
      </w:pPr>
      <w:r>
        <w:separator/>
      </w:r>
    </w:p>
  </w:footnote>
  <w:footnote w:type="continuationSeparator" w:id="0">
    <w:p w:rsidR="00BD3BA1" w:rsidRDefault="00BD3BA1" w:rsidP="00F8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9147"/>
      <w:gridCol w:w="235"/>
      <w:gridCol w:w="235"/>
      <w:gridCol w:w="238"/>
    </w:tblGrid>
    <w:tr w:rsidR="00B961BC" w:rsidRPr="00B961BC" w:rsidTr="00B961BC">
      <w:trPr>
        <w:jc w:val="center"/>
      </w:trPr>
      <w:tc>
        <w:tcPr>
          <w:tcW w:w="2260" w:type="dxa"/>
          <w:shd w:val="clear" w:color="auto" w:fill="auto"/>
        </w:tcPr>
        <w:p w:rsidR="00B961BC" w:rsidRDefault="00B961BC">
          <w:bookmarkStart w:id="0" w:name="_GoBack"/>
          <w:bookmarkEnd w:id="0"/>
        </w:p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B961BC" w:rsidRPr="00B961BC" w:rsidTr="003F5E15">
            <w:tc>
              <w:tcPr>
                <w:tcW w:w="1701" w:type="dxa"/>
                <w:shd w:val="clear" w:color="auto" w:fill="auto"/>
              </w:tcPr>
              <w:p w:rsidR="00B961BC" w:rsidRPr="00B961BC" w:rsidRDefault="00B961BC" w:rsidP="00B961BC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37696880" wp14:editId="61DAD1C3">
                      <wp:extent cx="804545" cy="541020"/>
                      <wp:effectExtent l="0" t="0" r="0" b="0"/>
                      <wp:docPr id="4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2"/>
                    <w:szCs w:val="12"/>
                    <w:lang w:val="ru-RU" w:eastAsia="bg-BG"/>
                  </w:rPr>
                </w:pPr>
                <w:r w:rsidRPr="00B961BC">
                  <w:rPr>
                    <w:rFonts w:ascii="Times New Roman" w:eastAsia="Times New Roman" w:hAnsi="Times New Roman"/>
                    <w:b/>
                    <w:sz w:val="12"/>
                    <w:szCs w:val="12"/>
                    <w:lang w:val="ru-RU" w:eastAsia="bg-BG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22AE08D2" wp14:editId="0995381C">
                      <wp:extent cx="585470" cy="541020"/>
                      <wp:effectExtent l="0" t="0" r="5080" b="0"/>
                      <wp:docPr id="5" name="Picture 7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3C963927" wp14:editId="6A1B62BC">
                      <wp:extent cx="541020" cy="541020"/>
                      <wp:effectExtent l="0" t="0" r="0" b="0"/>
                      <wp:docPr id="6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jc w:val="center"/>
                  <w:rPr>
                    <w:rFonts w:ascii="Times New Roman" w:eastAsia="Times New Roman" w:hAnsi="Times New Roman"/>
                    <w:b/>
                    <w:sz w:val="16"/>
                    <w:szCs w:val="16"/>
                    <w:lang w:val="ru-RU"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37A7B0C5" wp14:editId="373553AD">
                      <wp:extent cx="1353185" cy="577850"/>
                      <wp:effectExtent l="0" t="0" r="0" b="0"/>
                      <wp:docPr id="8" name="Picture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B961BC" w:rsidRPr="00B961BC" w:rsidRDefault="00B961BC" w:rsidP="00B961BC">
                <w:pPr>
                  <w:spacing w:after="0" w:line="240" w:lineRule="auto"/>
                  <w:rPr>
                    <w:rFonts w:ascii="Times New Roman" w:eastAsia="Times New Roman" w:hAnsi="Times New Roman"/>
                    <w:noProof/>
                    <w:lang w:eastAsia="bg-BG"/>
                  </w:rPr>
                </w:pPr>
                <w:r w:rsidRPr="00B961BC">
                  <w:rPr>
                    <w:rFonts w:eastAsia="Times New Roman"/>
                    <w:noProof/>
                    <w:lang w:eastAsia="bg-BG"/>
                  </w:rPr>
                  <w:drawing>
                    <wp:inline distT="0" distB="0" distL="0" distR="0" wp14:anchorId="13D7F316" wp14:editId="5E95414C">
                      <wp:extent cx="826770" cy="541020"/>
                      <wp:effectExtent l="0" t="0" r="0" b="0"/>
                      <wp:docPr id="9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  <w:tc>
        <w:tcPr>
          <w:tcW w:w="2236" w:type="dxa"/>
          <w:shd w:val="clear" w:color="auto" w:fill="auto"/>
        </w:tcPr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  <w:tc>
        <w:tcPr>
          <w:tcW w:w="2174" w:type="dxa"/>
          <w:shd w:val="clear" w:color="auto" w:fill="auto"/>
        </w:tcPr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  <w:tc>
        <w:tcPr>
          <w:tcW w:w="2616" w:type="dxa"/>
          <w:shd w:val="clear" w:color="auto" w:fill="auto"/>
        </w:tcPr>
        <w:p w:rsidR="00B961BC" w:rsidRPr="00B961BC" w:rsidRDefault="00B961BC" w:rsidP="00B961BC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/>
              <w:b/>
              <w:snapToGrid w:val="0"/>
              <w:sz w:val="16"/>
              <w:szCs w:val="16"/>
              <w:lang w:val="ru-RU" w:eastAsia="bg-BG"/>
            </w:rPr>
          </w:pPr>
        </w:p>
      </w:tc>
    </w:tr>
  </w:tbl>
  <w:p w:rsidR="00B961BC" w:rsidRPr="00B961BC" w:rsidRDefault="00B961BC" w:rsidP="00B961B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</w:pPr>
  </w:p>
  <w:p w:rsidR="00B961BC" w:rsidRPr="00B961BC" w:rsidRDefault="00B961BC" w:rsidP="00B961B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</w:pPr>
    <w:r w:rsidRPr="00B961BC"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  <w:t>ЕВРОПЕЙСКИЯТ ЗЕМЕДЕЛСКИ ФОНД ЗА РАЗВИТИЕ НА СЕЛСКИТЕ РАЙОНИ-</w:t>
    </w:r>
  </w:p>
  <w:p w:rsidR="00B961BC" w:rsidRPr="00B961BC" w:rsidRDefault="00B961BC" w:rsidP="00B961BC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</w:pPr>
    <w:r w:rsidRPr="00B961BC">
      <w:rPr>
        <w:rFonts w:ascii="Times New Roman" w:eastAsia="Times New Roman" w:hAnsi="Times New Roman"/>
        <w:b/>
        <w:snapToGrid w:val="0"/>
        <w:sz w:val="16"/>
        <w:szCs w:val="16"/>
        <w:lang w:val="ru-RU" w:eastAsia="bg-BG"/>
      </w:rPr>
      <w:t>ЕВРОПА ИНВЕСТИРА В СЕЛСКИТЕ РАЙОНИ</w:t>
    </w:r>
  </w:p>
  <w:p w:rsidR="00B961BC" w:rsidRPr="00B961BC" w:rsidRDefault="00B961BC" w:rsidP="00B961B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eastAsia="bg-BG"/>
      </w:rPr>
    </w:pPr>
    <w:r w:rsidRPr="00B961BC">
      <w:rPr>
        <w:rFonts w:ascii="Times New Roman" w:eastAsia="Times New Roman" w:hAnsi="Times New Roman"/>
        <w:b/>
        <w:snapToGrid w:val="0"/>
        <w:sz w:val="28"/>
        <w:szCs w:val="36"/>
        <w:lang w:val="ru-RU" w:eastAsia="bg-BG"/>
      </w:rPr>
      <w:t xml:space="preserve">СНЦ „МЕСТНА ИНИЦИАТИВНА ГРУПА – </w:t>
    </w:r>
    <w:r w:rsidRPr="00B961BC">
      <w:rPr>
        <w:rFonts w:ascii="Times New Roman" w:eastAsia="Times New Roman" w:hAnsi="Times New Roman"/>
        <w:b/>
        <w:snapToGrid w:val="0"/>
        <w:sz w:val="28"/>
        <w:szCs w:val="36"/>
        <w:lang w:val="en-US" w:eastAsia="bg-BG"/>
      </w:rPr>
      <w:t>ЕЛХОВО – БОЛЯРОВО“</w:t>
    </w:r>
  </w:p>
  <w:p w:rsidR="00F813EE" w:rsidRDefault="00F813E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C2" w:rsidRDefault="00F524C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D5"/>
    <w:rsid w:val="00087759"/>
    <w:rsid w:val="000F4802"/>
    <w:rsid w:val="0010667E"/>
    <w:rsid w:val="00153BEC"/>
    <w:rsid w:val="001705D7"/>
    <w:rsid w:val="00234502"/>
    <w:rsid w:val="00283E0E"/>
    <w:rsid w:val="002C1ACB"/>
    <w:rsid w:val="002D7D00"/>
    <w:rsid w:val="002F6DEB"/>
    <w:rsid w:val="00320428"/>
    <w:rsid w:val="003C550D"/>
    <w:rsid w:val="003E78D5"/>
    <w:rsid w:val="00462E9F"/>
    <w:rsid w:val="00475DD2"/>
    <w:rsid w:val="004A0919"/>
    <w:rsid w:val="004A6BA6"/>
    <w:rsid w:val="004B2D9D"/>
    <w:rsid w:val="004B6991"/>
    <w:rsid w:val="004C5DB6"/>
    <w:rsid w:val="004D28FC"/>
    <w:rsid w:val="0050182B"/>
    <w:rsid w:val="00520877"/>
    <w:rsid w:val="00521FEF"/>
    <w:rsid w:val="0052518A"/>
    <w:rsid w:val="0053393F"/>
    <w:rsid w:val="00535C46"/>
    <w:rsid w:val="005502D5"/>
    <w:rsid w:val="005A0CE0"/>
    <w:rsid w:val="005F1979"/>
    <w:rsid w:val="005F7B42"/>
    <w:rsid w:val="006162C2"/>
    <w:rsid w:val="006304F3"/>
    <w:rsid w:val="0069593A"/>
    <w:rsid w:val="007514A3"/>
    <w:rsid w:val="007535B5"/>
    <w:rsid w:val="007B1E42"/>
    <w:rsid w:val="007E7D94"/>
    <w:rsid w:val="008141E0"/>
    <w:rsid w:val="00820E9C"/>
    <w:rsid w:val="00880D67"/>
    <w:rsid w:val="0088441D"/>
    <w:rsid w:val="00894388"/>
    <w:rsid w:val="008A6390"/>
    <w:rsid w:val="008C200F"/>
    <w:rsid w:val="00910397"/>
    <w:rsid w:val="00976A21"/>
    <w:rsid w:val="009C7667"/>
    <w:rsid w:val="009D4893"/>
    <w:rsid w:val="009E6638"/>
    <w:rsid w:val="00A0570E"/>
    <w:rsid w:val="00A60068"/>
    <w:rsid w:val="00A81C44"/>
    <w:rsid w:val="00B169D1"/>
    <w:rsid w:val="00B275F4"/>
    <w:rsid w:val="00B31719"/>
    <w:rsid w:val="00B37089"/>
    <w:rsid w:val="00B72EB8"/>
    <w:rsid w:val="00B82624"/>
    <w:rsid w:val="00B961BC"/>
    <w:rsid w:val="00BD3BA1"/>
    <w:rsid w:val="00BD5B00"/>
    <w:rsid w:val="00C21CAB"/>
    <w:rsid w:val="00C2665C"/>
    <w:rsid w:val="00C92BA1"/>
    <w:rsid w:val="00C94F5D"/>
    <w:rsid w:val="00CB5657"/>
    <w:rsid w:val="00CC7CF4"/>
    <w:rsid w:val="00D32E9C"/>
    <w:rsid w:val="00D40A97"/>
    <w:rsid w:val="00DC53ED"/>
    <w:rsid w:val="00E13CFD"/>
    <w:rsid w:val="00E63797"/>
    <w:rsid w:val="00E75C38"/>
    <w:rsid w:val="00EC46D6"/>
    <w:rsid w:val="00F524C2"/>
    <w:rsid w:val="00F813EE"/>
    <w:rsid w:val="00F858AB"/>
    <w:rsid w:val="00F916A7"/>
    <w:rsid w:val="00FF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uiPriority w:val="99"/>
    <w:rsid w:val="00C2665C"/>
    <w:rPr>
      <w:rFonts w:cs="Times New Roman"/>
    </w:rPr>
  </w:style>
  <w:style w:type="character" w:styleId="a3">
    <w:name w:val="annotation reference"/>
    <w:basedOn w:val="a0"/>
    <w:uiPriority w:val="99"/>
    <w:semiHidden/>
    <w:rsid w:val="004D28F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4D28FC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D28F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F813EE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F813E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uiPriority w:val="99"/>
    <w:rsid w:val="00C2665C"/>
    <w:rPr>
      <w:rFonts w:cs="Times New Roman"/>
    </w:rPr>
  </w:style>
  <w:style w:type="character" w:styleId="a3">
    <w:name w:val="annotation reference"/>
    <w:basedOn w:val="a0"/>
    <w:uiPriority w:val="99"/>
    <w:semiHidden/>
    <w:rsid w:val="004D28F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Comment Text Char"/>
    <w:basedOn w:val="a0"/>
    <w:link w:val="a4"/>
    <w:uiPriority w:val="99"/>
    <w:semiHidden/>
    <w:locked/>
    <w:rsid w:val="004D28FC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D28FC"/>
    <w:rPr>
      <w:b/>
      <w:bCs/>
    </w:rPr>
  </w:style>
  <w:style w:type="character" w:customStyle="1" w:styleId="a7">
    <w:name w:val="Comment Subject Char"/>
    <w:basedOn w:val="a5"/>
    <w:link w:val="a6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Balloon Text Char"/>
    <w:basedOn w:val="a0"/>
    <w:link w:val="a8"/>
    <w:uiPriority w:val="99"/>
    <w:semiHidden/>
    <w:locked/>
    <w:rsid w:val="004D2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1664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Asus</cp:lastModifiedBy>
  <cp:revision>18</cp:revision>
  <cp:lastPrinted>2018-05-14T07:06:00Z</cp:lastPrinted>
  <dcterms:created xsi:type="dcterms:W3CDTF">2018-05-11T14:46:00Z</dcterms:created>
  <dcterms:modified xsi:type="dcterms:W3CDTF">2018-09-21T09:34:00Z</dcterms:modified>
</cp:coreProperties>
</file>